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9B281" w14:textId="77777777" w:rsidR="00141B65" w:rsidRPr="00141B65" w:rsidRDefault="00141B65" w:rsidP="00141B65">
      <w:r w:rsidRPr="00141B65">
        <w:rPr>
          <w:b/>
          <w:bCs/>
        </w:rPr>
        <w:t>Ex : Post LinkedIn : Appel à candidatures_ EMERGENCE</w:t>
      </w:r>
    </w:p>
    <w:p w14:paraId="2FB20979" w14:textId="77777777" w:rsidR="00141B65" w:rsidRPr="00141B65" w:rsidRDefault="00141B65" w:rsidP="00141B65">
      <w:r w:rsidRPr="00141B65">
        <w:rPr>
          <w:b/>
          <w:bCs/>
        </w:rPr>
        <w:t>[Nom de l'opérateur] est fier de lancer l'appel à candidatures pour son Accélérateur XXXX _ Émergence Entrepreneuriat Quartier 2030 dans [région, département, villes] !</w:t>
      </w:r>
      <w:r w:rsidRPr="00141B65">
        <w:t> </w:t>
      </w:r>
      <w:r w:rsidRPr="00141B65">
        <w:rPr>
          <w:rFonts w:ascii="Segoe UI Emoji" w:hAnsi="Segoe UI Emoji" w:cs="Segoe UI Emoji"/>
        </w:rPr>
        <w:t>🚀🌟</w:t>
      </w:r>
      <w:r w:rsidRPr="00141B65">
        <w:t xml:space="preserve"> #AccélérateurEmergenceEQ2030</w:t>
      </w:r>
    </w:p>
    <w:p w14:paraId="5C2220CD" w14:textId="77777777" w:rsidR="00141B65" w:rsidRPr="00141B65" w:rsidRDefault="00141B65" w:rsidP="00141B65">
      <w:r w:rsidRPr="00141B65">
        <w:rPr>
          <w:b/>
          <w:bCs/>
        </w:rPr>
        <w:t>Porteurs de projets, concrétisez votre projet d'entreprise avec nous !</w:t>
      </w:r>
      <w:r w:rsidRPr="00141B65">
        <w:t> </w:t>
      </w:r>
      <w:r w:rsidRPr="00141B65">
        <w:rPr>
          <w:rFonts w:ascii="Segoe UI Emoji" w:hAnsi="Segoe UI Emoji" w:cs="Segoe UI Emoji"/>
        </w:rPr>
        <w:t>🎯</w:t>
      </w:r>
    </w:p>
    <w:p w14:paraId="24513B01" w14:textId="77777777" w:rsidR="00141B65" w:rsidRPr="00141B65" w:rsidRDefault="00141B65" w:rsidP="00141B65">
      <w:r w:rsidRPr="00141B65">
        <w:t xml:space="preserve">Vous cochez l'un des critères suivants ? </w:t>
      </w:r>
    </w:p>
    <w:p w14:paraId="5B5169BB" w14:textId="77777777" w:rsidR="00141B65" w:rsidRPr="00141B65" w:rsidRDefault="00141B65" w:rsidP="00141B65">
      <w:pPr>
        <w:numPr>
          <w:ilvl w:val="0"/>
          <w:numId w:val="1"/>
        </w:numPr>
      </w:pPr>
      <w:r w:rsidRPr="00141B65">
        <w:t xml:space="preserve">Vous êtes un </w:t>
      </w:r>
      <w:r w:rsidRPr="00141B65">
        <w:rPr>
          <w:b/>
          <w:bCs/>
        </w:rPr>
        <w:t xml:space="preserve">entrepreneur issu des quartiers politiques de la ville ? </w:t>
      </w:r>
    </w:p>
    <w:p w14:paraId="5D521900" w14:textId="77777777" w:rsidR="00141B65" w:rsidRPr="00141B65" w:rsidRDefault="00141B65" w:rsidP="00141B65">
      <w:pPr>
        <w:numPr>
          <w:ilvl w:val="0"/>
          <w:numId w:val="1"/>
        </w:numPr>
      </w:pPr>
      <w:r w:rsidRPr="00141B65">
        <w:t xml:space="preserve">Vous souhaitez </w:t>
      </w:r>
      <w:r w:rsidRPr="00141B65">
        <w:rPr>
          <w:b/>
          <w:bCs/>
        </w:rPr>
        <w:t xml:space="preserve">implanter votre entreprise en quartiers </w:t>
      </w:r>
      <w:proofErr w:type="gramStart"/>
      <w:r w:rsidRPr="00141B65">
        <w:rPr>
          <w:b/>
          <w:bCs/>
        </w:rPr>
        <w:t>prioritaires?</w:t>
      </w:r>
      <w:proofErr w:type="gramEnd"/>
    </w:p>
    <w:p w14:paraId="31960EAF" w14:textId="77777777" w:rsidR="00141B65" w:rsidRPr="00141B65" w:rsidRDefault="00141B65" w:rsidP="00141B65">
      <w:r w:rsidRPr="00141B65">
        <w:t xml:space="preserve">Alors, venez </w:t>
      </w:r>
      <w:r w:rsidRPr="00141B65">
        <w:rPr>
          <w:b/>
          <w:bCs/>
        </w:rPr>
        <w:t xml:space="preserve">accélérer votre projet et l'immatriculer </w:t>
      </w:r>
      <w:r w:rsidRPr="00141B65">
        <w:t xml:space="preserve">dans notre programme Accélérateur XXXX_ Émergence. </w:t>
      </w:r>
    </w:p>
    <w:p w14:paraId="64BE28D0" w14:textId="77777777" w:rsidR="00141B65" w:rsidRPr="00141B65" w:rsidRDefault="00141B65" w:rsidP="00141B65">
      <w:r w:rsidRPr="00141B65">
        <w:rPr>
          <w:b/>
          <w:bCs/>
        </w:rPr>
        <w:t xml:space="preserve">Pour candidater [lien suivant], [date limite]. </w:t>
      </w:r>
    </w:p>
    <w:p w14:paraId="6E309A36" w14:textId="77777777" w:rsidR="00141B65" w:rsidRPr="00141B65" w:rsidRDefault="00141B65" w:rsidP="00141B65">
      <w:r w:rsidRPr="00141B65">
        <w:t>Ce programme intensif d'accélération repose sur trois piliers :</w:t>
      </w:r>
    </w:p>
    <w:p w14:paraId="599903F9" w14:textId="77777777" w:rsidR="00141B65" w:rsidRPr="00141B65" w:rsidRDefault="00141B65" w:rsidP="00141B65">
      <w:pPr>
        <w:numPr>
          <w:ilvl w:val="0"/>
          <w:numId w:val="2"/>
        </w:numPr>
      </w:pPr>
      <w:r w:rsidRPr="00141B65">
        <w:rPr>
          <w:b/>
          <w:bCs/>
        </w:rPr>
        <w:t xml:space="preserve">La formation individuelle </w:t>
      </w:r>
      <w:r w:rsidRPr="00141B65">
        <w:rPr>
          <w:rFonts w:ascii="Segoe UI Emoji" w:hAnsi="Segoe UI Emoji" w:cs="Segoe UI Emoji"/>
          <w:b/>
          <w:bCs/>
        </w:rPr>
        <w:t>📚</w:t>
      </w:r>
    </w:p>
    <w:p w14:paraId="5E3A591F" w14:textId="77777777" w:rsidR="00141B65" w:rsidRPr="00141B65" w:rsidRDefault="00141B65" w:rsidP="00141B65">
      <w:pPr>
        <w:numPr>
          <w:ilvl w:val="0"/>
          <w:numId w:val="2"/>
        </w:numPr>
      </w:pPr>
      <w:r w:rsidRPr="00141B65">
        <w:rPr>
          <w:b/>
          <w:bCs/>
        </w:rPr>
        <w:t xml:space="preserve">La formation collective </w:t>
      </w:r>
      <w:r w:rsidRPr="00141B65">
        <w:rPr>
          <w:rFonts w:ascii="Segoe UI Emoji" w:hAnsi="Segoe UI Emoji" w:cs="Segoe UI Emoji"/>
          <w:b/>
          <w:bCs/>
        </w:rPr>
        <w:t>👥</w:t>
      </w:r>
    </w:p>
    <w:p w14:paraId="7F79E927" w14:textId="77777777" w:rsidR="00141B65" w:rsidRPr="00141B65" w:rsidRDefault="00141B65" w:rsidP="00141B65">
      <w:pPr>
        <w:numPr>
          <w:ilvl w:val="0"/>
          <w:numId w:val="2"/>
        </w:numPr>
      </w:pPr>
      <w:r w:rsidRPr="00141B65">
        <w:rPr>
          <w:b/>
          <w:bCs/>
        </w:rPr>
        <w:t xml:space="preserve">La mise en réseau </w:t>
      </w:r>
      <w:r w:rsidRPr="00141B65">
        <w:rPr>
          <w:rFonts w:ascii="Segoe UI Emoji" w:hAnsi="Segoe UI Emoji" w:cs="Segoe UI Emoji"/>
          <w:b/>
          <w:bCs/>
        </w:rPr>
        <w:t>🌐</w:t>
      </w:r>
    </w:p>
    <w:p w14:paraId="02F276C8" w14:textId="77777777" w:rsidR="00141B65" w:rsidRPr="00141B65" w:rsidRDefault="00141B65" w:rsidP="00141B65">
      <w:r w:rsidRPr="00141B65">
        <w:rPr>
          <w:b/>
          <w:bCs/>
        </w:rPr>
        <w:t xml:space="preserve"> Un programme complet de 6 mois pour vous lancer et immatriculer votre entreprise</w:t>
      </w:r>
      <w:r w:rsidRPr="00141B65">
        <w:t xml:space="preserve">. </w:t>
      </w:r>
      <w:r w:rsidRPr="00141B65">
        <w:rPr>
          <w:rFonts w:ascii="Segoe UI Emoji" w:hAnsi="Segoe UI Emoji" w:cs="Segoe UI Emoji"/>
        </w:rPr>
        <w:t>🚀📈</w:t>
      </w:r>
    </w:p>
    <w:p w14:paraId="2AC382A4" w14:textId="77777777" w:rsidR="00141B65" w:rsidRPr="00141B65" w:rsidRDefault="00141B65" w:rsidP="00141B65">
      <w:r w:rsidRPr="00141B65">
        <w:t xml:space="preserve">L'Accélérateur Emergence est un dispositif du </w:t>
      </w:r>
      <w:proofErr w:type="spellStart"/>
      <w:r w:rsidRPr="00141B65">
        <w:t>coontinuum</w:t>
      </w:r>
      <w:proofErr w:type="spellEnd"/>
      <w:r w:rsidRPr="00141B65">
        <w:t xml:space="preserve"> d'accompagnement du programme </w:t>
      </w:r>
      <w:r w:rsidRPr="00141B65">
        <w:rPr>
          <w:b/>
          <w:bCs/>
        </w:rPr>
        <w:t>#EntrepreneuriatQuartier2030 (EQ2030)</w:t>
      </w:r>
      <w:r w:rsidRPr="00141B65">
        <w:t xml:space="preserve">, une </w:t>
      </w:r>
      <w:r w:rsidRPr="00141B65">
        <w:rPr>
          <w:b/>
          <w:bCs/>
        </w:rPr>
        <w:t>initiative gouvernementale</w:t>
      </w:r>
      <w:r w:rsidRPr="00141B65">
        <w:t xml:space="preserve"> visant à </w:t>
      </w:r>
      <w:r w:rsidRPr="00141B65">
        <w:rPr>
          <w:b/>
          <w:bCs/>
        </w:rPr>
        <w:t>soutenir l'entrepreneuriat dans les quartiers prioritaires de la politique de la ville</w:t>
      </w:r>
      <w:r w:rsidRPr="00141B65">
        <w:t xml:space="preserve"> (QPV). </w:t>
      </w:r>
      <w:r w:rsidRPr="00141B65">
        <w:rPr>
          <w:rFonts w:ascii="Segoe UI Emoji" w:hAnsi="Segoe UI Emoji" w:cs="Segoe UI Emoji"/>
        </w:rPr>
        <w:t>💡🤝</w:t>
      </w:r>
    </w:p>
    <w:p w14:paraId="297798F6" w14:textId="77777777" w:rsidR="00141B65" w:rsidRPr="00141B65" w:rsidRDefault="00141B65" w:rsidP="00141B65">
      <w:r w:rsidRPr="00141B65">
        <w:rPr>
          <w:b/>
          <w:bCs/>
        </w:rPr>
        <w:t xml:space="preserve">L'Accélérateur Émergence </w:t>
      </w:r>
      <w:r w:rsidRPr="00141B65">
        <w:t xml:space="preserve">est financé par les bailleurs de fonds </w:t>
      </w:r>
      <w:r w:rsidRPr="00141B65">
        <w:rPr>
          <w:b/>
          <w:bCs/>
        </w:rPr>
        <w:t>@Ministère du Travail et @Banque des Territoires</w:t>
      </w:r>
      <w:r w:rsidRPr="00141B65">
        <w:t xml:space="preserve">. </w:t>
      </w:r>
      <w:r w:rsidRPr="00141B65">
        <w:rPr>
          <w:rFonts w:ascii="Segoe UI Emoji" w:hAnsi="Segoe UI Emoji" w:cs="Segoe UI Emoji"/>
        </w:rPr>
        <w:t>💼💰</w:t>
      </w:r>
    </w:p>
    <w:p w14:paraId="6C33D581" w14:textId="77777777" w:rsidR="00141B65" w:rsidRPr="00141B65" w:rsidRDefault="00141B65" w:rsidP="00141B65">
      <w:r w:rsidRPr="00141B65">
        <w:t xml:space="preserve">Merci à </w:t>
      </w:r>
      <w:r w:rsidRPr="00141B65">
        <w:rPr>
          <w:b/>
          <w:bCs/>
        </w:rPr>
        <w:t xml:space="preserve">@BPIFRANCE </w:t>
      </w:r>
      <w:r w:rsidRPr="00141B65">
        <w:t xml:space="preserve">qui pilote le programme #EQ2030 au national et aux membres de l’équipe présents au Jury : </w:t>
      </w:r>
      <w:r w:rsidRPr="00141B65">
        <w:rPr>
          <w:b/>
          <w:bCs/>
        </w:rPr>
        <w:t xml:space="preserve">@RCE @RT </w:t>
      </w:r>
      <w:r w:rsidRPr="00141B65">
        <w:rPr>
          <w:rFonts w:ascii="Segoe UI Emoji" w:hAnsi="Segoe UI Emoji" w:cs="Segoe UI Emoji"/>
        </w:rPr>
        <w:t>🙌</w:t>
      </w:r>
    </w:p>
    <w:p w14:paraId="1B92A249" w14:textId="77777777" w:rsidR="00141B65" w:rsidRPr="00141B65" w:rsidRDefault="00141B65" w:rsidP="00141B65">
      <w:r w:rsidRPr="00141B65">
        <w:t xml:space="preserve">Nous remercions également nos </w:t>
      </w:r>
      <w:proofErr w:type="spellStart"/>
      <w:r w:rsidRPr="00141B65">
        <w:t>cofinanceurs</w:t>
      </w:r>
      <w:proofErr w:type="spellEnd"/>
      <w:r w:rsidRPr="00141B65">
        <w:t xml:space="preserve"> locaux et partenaires prescripteurs </w:t>
      </w:r>
      <w:r w:rsidRPr="00141B65">
        <w:rPr>
          <w:b/>
          <w:bCs/>
        </w:rPr>
        <w:t>@cofinanceur_</w:t>
      </w:r>
      <w:proofErr w:type="gramStart"/>
      <w:r w:rsidRPr="00141B65">
        <w:rPr>
          <w:b/>
          <w:bCs/>
        </w:rPr>
        <w:t>local ,</w:t>
      </w:r>
      <w:proofErr w:type="gramEnd"/>
      <w:r w:rsidRPr="00141B65">
        <w:rPr>
          <w:b/>
          <w:bCs/>
        </w:rPr>
        <w:t xml:space="preserve"> @partenaires</w:t>
      </w:r>
      <w:r w:rsidRPr="00141B65">
        <w:rPr>
          <w:rFonts w:ascii="Segoe UI Emoji" w:hAnsi="Segoe UI Emoji" w:cs="Segoe UI Emoji"/>
        </w:rPr>
        <w:t>🤝</w:t>
      </w:r>
    </w:p>
    <w:p w14:paraId="63689E10" w14:textId="77777777" w:rsidR="00141B65" w:rsidRPr="00141B65" w:rsidRDefault="00141B65" w:rsidP="00141B65">
      <w:r w:rsidRPr="00141B65">
        <w:rPr>
          <w:b/>
          <w:bCs/>
        </w:rPr>
        <w:t xml:space="preserve"> #TousEntrepreneurs </w:t>
      </w:r>
    </w:p>
    <w:p w14:paraId="685FB767" w14:textId="77777777" w:rsidR="005178A0" w:rsidRDefault="005178A0" w:rsidP="005178A0"/>
    <w:p w14:paraId="701D27FB" w14:textId="77777777" w:rsidR="00141B65" w:rsidRDefault="00141B65" w:rsidP="005178A0"/>
    <w:p w14:paraId="24E2F6A5" w14:textId="77777777" w:rsidR="00141B65" w:rsidRDefault="00141B65" w:rsidP="005178A0"/>
    <w:p w14:paraId="15F6B692" w14:textId="77777777" w:rsidR="00141B65" w:rsidRDefault="00141B65" w:rsidP="005178A0"/>
    <w:p w14:paraId="18906ECE" w14:textId="77777777" w:rsidR="00141B65" w:rsidRPr="00141B65" w:rsidRDefault="00141B65" w:rsidP="00141B65">
      <w:r w:rsidRPr="00141B65">
        <w:rPr>
          <w:b/>
          <w:bCs/>
        </w:rPr>
        <w:lastRenderedPageBreak/>
        <w:t>Ex : Post LinkedIn : Lancement de promo_ Création Individuelle</w:t>
      </w:r>
    </w:p>
    <w:p w14:paraId="52CBEB4B" w14:textId="77777777" w:rsidR="00141B65" w:rsidRPr="00141B65" w:rsidRDefault="00141B65" w:rsidP="00141B65">
      <w:r w:rsidRPr="00141B65">
        <w:rPr>
          <w:b/>
          <w:bCs/>
        </w:rPr>
        <w:t>[Nom de l'opérateur] est fier d'annoncer le lancement de la promotion des accélérés pour l'Accélérateur Création Individuelle XXXX Entrepreneuriat Quartier 2030 dans [région, département, villes] !</w:t>
      </w:r>
      <w:r w:rsidRPr="00141B65">
        <w:t> </w:t>
      </w:r>
      <w:r w:rsidRPr="00141B65">
        <w:rPr>
          <w:rFonts w:ascii="Segoe UI Emoji" w:hAnsi="Segoe UI Emoji" w:cs="Segoe UI Emoji"/>
        </w:rPr>
        <w:t>🚀🌟</w:t>
      </w:r>
      <w:r w:rsidRPr="00141B65">
        <w:t xml:space="preserve"> #AccélérateurCréationIndividuelleEQ2030</w:t>
      </w:r>
    </w:p>
    <w:p w14:paraId="740E7509" w14:textId="77777777" w:rsidR="00141B65" w:rsidRPr="00141B65" w:rsidRDefault="00141B65" w:rsidP="00141B65">
      <w:r w:rsidRPr="00141B65">
        <w:rPr>
          <w:b/>
          <w:bCs/>
        </w:rPr>
        <w:t>Félicitations aux nouveaux accélérés !</w:t>
      </w:r>
      <w:r w:rsidRPr="00141B65">
        <w:t> </w:t>
      </w:r>
      <w:r w:rsidRPr="00141B65">
        <w:rPr>
          <w:rFonts w:ascii="Segoe UI Emoji" w:hAnsi="Segoe UI Emoji" w:cs="Segoe UI Emoji"/>
        </w:rPr>
        <w:t>🎉</w:t>
      </w:r>
    </w:p>
    <w:p w14:paraId="69ACBD79" w14:textId="77777777" w:rsidR="00141B65" w:rsidRPr="00141B65" w:rsidRDefault="00141B65" w:rsidP="00141B65">
      <w:r w:rsidRPr="00141B65">
        <w:t xml:space="preserve">Nous sommes ravis de lancer cette nouvelle promotion d'entrepreneurs issus ou implantés en QPV talentueux et motivés. </w:t>
      </w:r>
    </w:p>
    <w:p w14:paraId="22EDB7AE" w14:textId="77777777" w:rsidR="00141B65" w:rsidRPr="00141B65" w:rsidRDefault="00141B65" w:rsidP="00141B65">
      <w:r w:rsidRPr="00141B65">
        <w:rPr>
          <w:b/>
          <w:bCs/>
        </w:rPr>
        <w:t>Pendant les 12 prochains mois</w:t>
      </w:r>
      <w:r w:rsidRPr="00141B65">
        <w:t>, ils bénéficieront d'un programme intensif d'accélération reposant sur trois piliers :</w:t>
      </w:r>
    </w:p>
    <w:p w14:paraId="14AC5732" w14:textId="77777777" w:rsidR="00141B65" w:rsidRPr="00141B65" w:rsidRDefault="00141B65" w:rsidP="00141B65">
      <w:pPr>
        <w:numPr>
          <w:ilvl w:val="0"/>
          <w:numId w:val="3"/>
        </w:numPr>
      </w:pPr>
      <w:r w:rsidRPr="00141B65">
        <w:rPr>
          <w:b/>
          <w:bCs/>
        </w:rPr>
        <w:t xml:space="preserve">La formation individuelle </w:t>
      </w:r>
      <w:r w:rsidRPr="00141B65">
        <w:rPr>
          <w:rFonts w:ascii="Segoe UI Emoji" w:hAnsi="Segoe UI Emoji" w:cs="Segoe UI Emoji"/>
          <w:b/>
          <w:bCs/>
        </w:rPr>
        <w:t>📚</w:t>
      </w:r>
    </w:p>
    <w:p w14:paraId="3299C97E" w14:textId="77777777" w:rsidR="00141B65" w:rsidRPr="00141B65" w:rsidRDefault="00141B65" w:rsidP="00141B65">
      <w:pPr>
        <w:numPr>
          <w:ilvl w:val="0"/>
          <w:numId w:val="3"/>
        </w:numPr>
      </w:pPr>
      <w:r w:rsidRPr="00141B65">
        <w:rPr>
          <w:b/>
          <w:bCs/>
        </w:rPr>
        <w:t xml:space="preserve">La formation collective </w:t>
      </w:r>
      <w:r w:rsidRPr="00141B65">
        <w:rPr>
          <w:rFonts w:ascii="Segoe UI Emoji" w:hAnsi="Segoe UI Emoji" w:cs="Segoe UI Emoji"/>
          <w:b/>
          <w:bCs/>
        </w:rPr>
        <w:t>👥</w:t>
      </w:r>
    </w:p>
    <w:p w14:paraId="50D3C6AE" w14:textId="77777777" w:rsidR="00141B65" w:rsidRPr="00141B65" w:rsidRDefault="00141B65" w:rsidP="00141B65">
      <w:pPr>
        <w:numPr>
          <w:ilvl w:val="0"/>
          <w:numId w:val="3"/>
        </w:numPr>
      </w:pPr>
      <w:r w:rsidRPr="00141B65">
        <w:rPr>
          <w:b/>
          <w:bCs/>
        </w:rPr>
        <w:t xml:space="preserve">La mise en réseau </w:t>
      </w:r>
      <w:r w:rsidRPr="00141B65">
        <w:rPr>
          <w:rFonts w:ascii="Segoe UI Emoji" w:hAnsi="Segoe UI Emoji" w:cs="Segoe UI Emoji"/>
          <w:b/>
          <w:bCs/>
        </w:rPr>
        <w:t>🌐</w:t>
      </w:r>
    </w:p>
    <w:p w14:paraId="6779EE3B" w14:textId="77777777" w:rsidR="00141B65" w:rsidRPr="00141B65" w:rsidRDefault="00141B65" w:rsidP="00141B65">
      <w:r w:rsidRPr="00141B65">
        <w:rPr>
          <w:b/>
          <w:bCs/>
        </w:rPr>
        <w:t xml:space="preserve">Un programme intensif pour les aider à lancer et immatriculer leur entreprise. </w:t>
      </w:r>
      <w:r w:rsidRPr="00141B65">
        <w:rPr>
          <w:rFonts w:ascii="Segoe UI Emoji" w:hAnsi="Segoe UI Emoji" w:cs="Segoe UI Emoji"/>
          <w:b/>
          <w:bCs/>
        </w:rPr>
        <w:t>🚀📈</w:t>
      </w:r>
    </w:p>
    <w:p w14:paraId="4BB53249" w14:textId="77777777" w:rsidR="00141B65" w:rsidRPr="00141B65" w:rsidRDefault="00141B65" w:rsidP="00141B65">
      <w:r w:rsidRPr="00141B65">
        <w:t xml:space="preserve">Pour rappel l'Accélérateur Création Individuelle est un dispositif du continuum d'accompagnement du programme </w:t>
      </w:r>
      <w:r w:rsidRPr="00141B65">
        <w:rPr>
          <w:b/>
          <w:bCs/>
        </w:rPr>
        <w:t>#EntrepreneuriatQuartier2030 (EQ2030)</w:t>
      </w:r>
      <w:r w:rsidRPr="00141B65">
        <w:t xml:space="preserve">, une </w:t>
      </w:r>
      <w:r w:rsidRPr="00141B65">
        <w:rPr>
          <w:b/>
          <w:bCs/>
        </w:rPr>
        <w:t>initiative gouvernementale</w:t>
      </w:r>
      <w:r w:rsidRPr="00141B65">
        <w:t xml:space="preserve"> visant à </w:t>
      </w:r>
      <w:r w:rsidRPr="00141B65">
        <w:rPr>
          <w:b/>
          <w:bCs/>
        </w:rPr>
        <w:t>soutenir l'entrepreneuriat dans les quartiers prioritaires de la politique de la ville</w:t>
      </w:r>
      <w:r w:rsidRPr="00141B65">
        <w:t xml:space="preserve"> (QPV). </w:t>
      </w:r>
      <w:r w:rsidRPr="00141B65">
        <w:rPr>
          <w:rFonts w:ascii="Segoe UI Emoji" w:hAnsi="Segoe UI Emoji" w:cs="Segoe UI Emoji"/>
        </w:rPr>
        <w:t>💡🤝</w:t>
      </w:r>
    </w:p>
    <w:p w14:paraId="01570718" w14:textId="77777777" w:rsidR="00141B65" w:rsidRPr="00141B65" w:rsidRDefault="00141B65" w:rsidP="00141B65">
      <w:r w:rsidRPr="00141B65">
        <w:rPr>
          <w:b/>
          <w:bCs/>
        </w:rPr>
        <w:t xml:space="preserve">L'Accélérateur Création </w:t>
      </w:r>
      <w:proofErr w:type="gramStart"/>
      <w:r w:rsidRPr="00141B65">
        <w:rPr>
          <w:b/>
          <w:bCs/>
        </w:rPr>
        <w:t>Individuelle  </w:t>
      </w:r>
      <w:r w:rsidRPr="00141B65">
        <w:t>est</w:t>
      </w:r>
      <w:proofErr w:type="gramEnd"/>
      <w:r w:rsidRPr="00141B65">
        <w:t xml:space="preserve"> financé par les bailleurs de fonds </w:t>
      </w:r>
      <w:r w:rsidRPr="00141B65">
        <w:rPr>
          <w:b/>
          <w:bCs/>
        </w:rPr>
        <w:t xml:space="preserve">@Ministère de l'Économie et des Finances et @Banque des Territoires. </w:t>
      </w:r>
      <w:r w:rsidRPr="00141B65">
        <w:rPr>
          <w:rFonts w:ascii="Segoe UI Emoji" w:hAnsi="Segoe UI Emoji" w:cs="Segoe UI Emoji"/>
          <w:b/>
          <w:bCs/>
        </w:rPr>
        <w:t>💼💰</w:t>
      </w:r>
    </w:p>
    <w:p w14:paraId="02B7DEC4" w14:textId="77777777" w:rsidR="00141B65" w:rsidRPr="00141B65" w:rsidRDefault="00141B65" w:rsidP="00141B65">
      <w:r w:rsidRPr="00141B65">
        <w:t xml:space="preserve">Merci à </w:t>
      </w:r>
      <w:r w:rsidRPr="00141B65">
        <w:rPr>
          <w:b/>
          <w:bCs/>
        </w:rPr>
        <w:t xml:space="preserve">@BPIFRANCE </w:t>
      </w:r>
      <w:r w:rsidRPr="00141B65">
        <w:t xml:space="preserve">qui pilote le programme #EQ2030 au national </w:t>
      </w:r>
      <w:proofErr w:type="gramStart"/>
      <w:r w:rsidRPr="00141B65">
        <w:t>d(</w:t>
      </w:r>
      <w:proofErr w:type="gramEnd"/>
      <w:r w:rsidRPr="00141B65">
        <w:t xml:space="preserve">avoir été présent durant la journée de lancement. </w:t>
      </w:r>
      <w:r w:rsidRPr="00141B65">
        <w:rPr>
          <w:rFonts w:ascii="Segoe UI Emoji" w:hAnsi="Segoe UI Emoji" w:cs="Segoe UI Emoji"/>
        </w:rPr>
        <w:t>🙌</w:t>
      </w:r>
      <w:r w:rsidRPr="00141B65">
        <w:rPr>
          <w:b/>
          <w:bCs/>
        </w:rPr>
        <w:t xml:space="preserve"> @Marie Adeline-</w:t>
      </w:r>
      <w:proofErr w:type="spellStart"/>
      <w:r w:rsidRPr="00141B65">
        <w:rPr>
          <w:b/>
          <w:bCs/>
        </w:rPr>
        <w:t>peix</w:t>
      </w:r>
      <w:proofErr w:type="spellEnd"/>
      <w:r w:rsidRPr="00141B65">
        <w:rPr>
          <w:b/>
          <w:bCs/>
        </w:rPr>
        <w:t xml:space="preserve"> @RCE @RT</w:t>
      </w:r>
    </w:p>
    <w:p w14:paraId="62E9BDC6" w14:textId="77777777" w:rsidR="00141B65" w:rsidRPr="00141B65" w:rsidRDefault="00141B65" w:rsidP="00141B65">
      <w:r w:rsidRPr="00141B65">
        <w:t xml:space="preserve">Nous remercions également nos </w:t>
      </w:r>
      <w:proofErr w:type="spellStart"/>
      <w:r w:rsidRPr="00141B65">
        <w:t>cofinanceurs</w:t>
      </w:r>
      <w:proofErr w:type="spellEnd"/>
      <w:r w:rsidRPr="00141B65">
        <w:t xml:space="preserve"> locaux et partenaires qui vont intervenir durant la formation </w:t>
      </w:r>
      <w:r w:rsidRPr="00141B65">
        <w:rPr>
          <w:b/>
          <w:bCs/>
        </w:rPr>
        <w:t xml:space="preserve">@cofinanceur et @partenaires. </w:t>
      </w:r>
      <w:r w:rsidRPr="00141B65">
        <w:rPr>
          <w:rFonts w:ascii="Segoe UI Emoji" w:hAnsi="Segoe UI Emoji" w:cs="Segoe UI Emoji"/>
        </w:rPr>
        <w:t>🤝</w:t>
      </w:r>
    </w:p>
    <w:p w14:paraId="3C223F97" w14:textId="77777777" w:rsidR="00141B65" w:rsidRPr="00141B65" w:rsidRDefault="00141B65" w:rsidP="00141B65">
      <w:r w:rsidRPr="00141B65">
        <w:t xml:space="preserve"> </w:t>
      </w:r>
    </w:p>
    <w:p w14:paraId="08EE493E" w14:textId="77777777" w:rsidR="00141B65" w:rsidRPr="00141B65" w:rsidRDefault="00141B65" w:rsidP="00141B65">
      <w:r w:rsidRPr="00141B65">
        <w:rPr>
          <w:b/>
          <w:bCs/>
        </w:rPr>
        <w:t xml:space="preserve">#Bpifrance, #Ministère de l'Économie et des Finances #Banque des Territoires #TousEntrepreneurs </w:t>
      </w:r>
    </w:p>
    <w:p w14:paraId="48B5015A" w14:textId="77777777" w:rsidR="00141B65" w:rsidRDefault="00141B65" w:rsidP="005178A0"/>
    <w:p w14:paraId="1F30C826" w14:textId="77777777" w:rsidR="00141B65" w:rsidRDefault="00141B65" w:rsidP="005178A0"/>
    <w:p w14:paraId="65B09535" w14:textId="77777777" w:rsidR="00141B65" w:rsidRDefault="00141B65" w:rsidP="005178A0"/>
    <w:p w14:paraId="69282DB2" w14:textId="77777777" w:rsidR="00141B65" w:rsidRDefault="00141B65" w:rsidP="005178A0"/>
    <w:p w14:paraId="27E6F2B4" w14:textId="77777777" w:rsidR="00141B65" w:rsidRDefault="00141B65" w:rsidP="005178A0"/>
    <w:p w14:paraId="41A73718" w14:textId="77777777" w:rsidR="00141B65" w:rsidRDefault="00141B65" w:rsidP="005178A0"/>
    <w:p w14:paraId="6EAB1241" w14:textId="77777777" w:rsidR="00141B65" w:rsidRPr="00141B65" w:rsidRDefault="00141B65" w:rsidP="00141B65">
      <w:r w:rsidRPr="00141B65">
        <w:rPr>
          <w:b/>
          <w:bCs/>
        </w:rPr>
        <w:lastRenderedPageBreak/>
        <w:t xml:space="preserve">Ex : Post LinkedIn : Journée de </w:t>
      </w:r>
      <w:proofErr w:type="spellStart"/>
      <w:r w:rsidRPr="00141B65">
        <w:rPr>
          <w:b/>
          <w:bCs/>
        </w:rPr>
        <w:t>Jury_Accélérateur</w:t>
      </w:r>
      <w:proofErr w:type="spellEnd"/>
      <w:r w:rsidRPr="00141B65">
        <w:rPr>
          <w:b/>
          <w:bCs/>
        </w:rPr>
        <w:t xml:space="preserve"> Création Développement</w:t>
      </w:r>
    </w:p>
    <w:p w14:paraId="172C946D" w14:textId="77777777" w:rsidR="00141B65" w:rsidRPr="00141B65" w:rsidRDefault="00141B65" w:rsidP="00141B65">
      <w:r w:rsidRPr="00141B65">
        <w:rPr>
          <w:b/>
          <w:bCs/>
        </w:rPr>
        <w:t xml:space="preserve">[Nom de l'opérateur] </w:t>
      </w:r>
      <w:proofErr w:type="gramStart"/>
      <w:r w:rsidRPr="00141B65">
        <w:rPr>
          <w:b/>
          <w:bCs/>
        </w:rPr>
        <w:t>est  ravi</w:t>
      </w:r>
      <w:proofErr w:type="gramEnd"/>
      <w:r w:rsidRPr="00141B65">
        <w:rPr>
          <w:b/>
          <w:bCs/>
        </w:rPr>
        <w:t xml:space="preserve"> d'annoncer la journée de jury de sélection des accélérés pour l'Accélérateur XXXX Création Développement Entrepreneuriat Quartier 2030 dans [région, département, villes] !</w:t>
      </w:r>
      <w:r w:rsidRPr="00141B65">
        <w:t> </w:t>
      </w:r>
      <w:r w:rsidRPr="00141B65">
        <w:rPr>
          <w:rFonts w:ascii="Segoe UI Emoji" w:hAnsi="Segoe UI Emoji" w:cs="Segoe UI Emoji"/>
        </w:rPr>
        <w:t>🚀🌟</w:t>
      </w:r>
      <w:r w:rsidRPr="00141B65">
        <w:t xml:space="preserve"> #AccélérateurCréationDévellopementEQ2030</w:t>
      </w:r>
    </w:p>
    <w:p w14:paraId="2446E893" w14:textId="77777777" w:rsidR="00141B65" w:rsidRPr="00141B65" w:rsidRDefault="00141B65" w:rsidP="00141B65">
      <w:r w:rsidRPr="00141B65">
        <w:rPr>
          <w:b/>
          <w:bCs/>
        </w:rPr>
        <w:t>Porteurs de projets issus ou implantés en QPV, c'est le moment de briller !</w:t>
      </w:r>
      <w:r w:rsidRPr="00141B65">
        <w:t> </w:t>
      </w:r>
      <w:r w:rsidRPr="00141B65">
        <w:rPr>
          <w:rFonts w:ascii="Segoe UI Emoji" w:hAnsi="Segoe UI Emoji" w:cs="Segoe UI Emoji"/>
        </w:rPr>
        <w:t>🎯</w:t>
      </w:r>
    </w:p>
    <w:p w14:paraId="4F55141C" w14:textId="77777777" w:rsidR="00141B65" w:rsidRPr="00141B65" w:rsidRDefault="00141B65" w:rsidP="00141B65">
      <w:r w:rsidRPr="00141B65">
        <w:t xml:space="preserve">Aujourd'hui, notre jury de sélection se réunit pour sélectionner les futurs accélérés de notre programme intensif Création Développement d’une durée de 12 mois. </w:t>
      </w:r>
    </w:p>
    <w:p w14:paraId="0DF165AB" w14:textId="77777777" w:rsidR="00141B65" w:rsidRPr="00141B65" w:rsidRDefault="00141B65" w:rsidP="00141B65">
      <w:r w:rsidRPr="00141B65">
        <w:t xml:space="preserve">Nous avons hâte de découvrir vos projets et de vous accompagner dans cette aventure entrepreneuriale pour passer à l’échelle et recruter vos nouveaux salariés </w:t>
      </w:r>
      <w:r w:rsidRPr="00141B65">
        <w:rPr>
          <w:rFonts w:ascii="Segoe UI Emoji" w:hAnsi="Segoe UI Emoji" w:cs="Segoe UI Emoji"/>
        </w:rPr>
        <w:t>🚀📈</w:t>
      </w:r>
    </w:p>
    <w:p w14:paraId="00D60F64" w14:textId="77777777" w:rsidR="00141B65" w:rsidRPr="00141B65" w:rsidRDefault="00141B65" w:rsidP="00141B65">
      <w:r w:rsidRPr="00141B65">
        <w:rPr>
          <w:b/>
          <w:bCs/>
        </w:rPr>
        <w:t>Merci à nos membres du jury partenaires présents : @</w:t>
      </w:r>
      <w:proofErr w:type="gramStart"/>
      <w:r w:rsidRPr="00141B65">
        <w:rPr>
          <w:b/>
          <w:bCs/>
        </w:rPr>
        <w:t>Partenaires  @</w:t>
      </w:r>
      <w:proofErr w:type="gramEnd"/>
      <w:r w:rsidRPr="00141B65">
        <w:rPr>
          <w:b/>
          <w:bCs/>
        </w:rPr>
        <w:t xml:space="preserve">Radeda </w:t>
      </w:r>
      <w:proofErr w:type="spellStart"/>
      <w:r w:rsidRPr="00141B65">
        <w:rPr>
          <w:b/>
          <w:bCs/>
        </w:rPr>
        <w:t>Kerboudj</w:t>
      </w:r>
      <w:proofErr w:type="spellEnd"/>
      <w:r w:rsidRPr="00141B65">
        <w:rPr>
          <w:b/>
          <w:bCs/>
        </w:rPr>
        <w:t xml:space="preserve">, @RCE, @RT </w:t>
      </w:r>
      <w:r w:rsidRPr="00141B65">
        <w:rPr>
          <w:rFonts w:ascii="Segoe UI Emoji" w:hAnsi="Segoe UI Emoji" w:cs="Segoe UI Emoji"/>
        </w:rPr>
        <w:t>🙏</w:t>
      </w:r>
    </w:p>
    <w:p w14:paraId="2F1920A2" w14:textId="77777777" w:rsidR="00141B65" w:rsidRPr="00141B65" w:rsidRDefault="00141B65" w:rsidP="00141B65">
      <w:r w:rsidRPr="00141B65">
        <w:t xml:space="preserve">Pour rappel l’Accélérateur Création Développement est un dispositif du continuum d'accompagnement du programme </w:t>
      </w:r>
      <w:r w:rsidRPr="00141B65">
        <w:rPr>
          <w:b/>
          <w:bCs/>
        </w:rPr>
        <w:t>#EntrepreneuriatQuartier2030 (EQ2030)</w:t>
      </w:r>
      <w:r w:rsidRPr="00141B65">
        <w:t xml:space="preserve">, une </w:t>
      </w:r>
      <w:r w:rsidRPr="00141B65">
        <w:rPr>
          <w:b/>
          <w:bCs/>
        </w:rPr>
        <w:t>initiative gouvernementale</w:t>
      </w:r>
      <w:r w:rsidRPr="00141B65">
        <w:t xml:space="preserve"> visant à </w:t>
      </w:r>
      <w:r w:rsidRPr="00141B65">
        <w:rPr>
          <w:b/>
          <w:bCs/>
        </w:rPr>
        <w:t>soutenir l'entrepreneuriat dans les quartiers prioritaires de la politique de la ville</w:t>
      </w:r>
      <w:r w:rsidRPr="00141B65">
        <w:t xml:space="preserve"> (QPV). </w:t>
      </w:r>
      <w:r w:rsidRPr="00141B65">
        <w:rPr>
          <w:rFonts w:ascii="Segoe UI Emoji" w:hAnsi="Segoe UI Emoji" w:cs="Segoe UI Emoji"/>
        </w:rPr>
        <w:t>💡🤝</w:t>
      </w:r>
    </w:p>
    <w:p w14:paraId="7205AE42" w14:textId="77777777" w:rsidR="00141B65" w:rsidRPr="00141B65" w:rsidRDefault="00141B65" w:rsidP="00141B65">
      <w:r w:rsidRPr="00141B65">
        <w:rPr>
          <w:b/>
          <w:bCs/>
        </w:rPr>
        <w:t>Ainsi, l'Accélérateur Création Développement </w:t>
      </w:r>
      <w:r w:rsidRPr="00141B65">
        <w:t xml:space="preserve">est financé par les bailleurs de fonds </w:t>
      </w:r>
      <w:r w:rsidRPr="00141B65">
        <w:rPr>
          <w:b/>
          <w:bCs/>
        </w:rPr>
        <w:t xml:space="preserve">@Ministère de l'Économie et des Finances et @Banque des Territoires. </w:t>
      </w:r>
      <w:r w:rsidRPr="00141B65">
        <w:rPr>
          <w:rFonts w:ascii="Segoe UI Emoji" w:hAnsi="Segoe UI Emoji" w:cs="Segoe UI Emoji"/>
          <w:b/>
          <w:bCs/>
        </w:rPr>
        <w:t>💼💰</w:t>
      </w:r>
    </w:p>
    <w:p w14:paraId="5EFB0349" w14:textId="77777777" w:rsidR="00141B65" w:rsidRPr="00141B65" w:rsidRDefault="00141B65" w:rsidP="00141B65">
      <w:r w:rsidRPr="00141B65">
        <w:t xml:space="preserve">Merci à </w:t>
      </w:r>
      <w:r w:rsidRPr="00141B65">
        <w:rPr>
          <w:b/>
          <w:bCs/>
        </w:rPr>
        <w:t xml:space="preserve">@BPIFRANCE </w:t>
      </w:r>
      <w:r w:rsidRPr="00141B65">
        <w:t xml:space="preserve">qui pilote le programme #EQ2030 au national. </w:t>
      </w:r>
      <w:r w:rsidRPr="00141B65">
        <w:rPr>
          <w:rFonts w:ascii="Segoe UI Emoji" w:hAnsi="Segoe UI Emoji" w:cs="Segoe UI Emoji"/>
        </w:rPr>
        <w:t>🙌</w:t>
      </w:r>
    </w:p>
    <w:p w14:paraId="5EB9FFEE" w14:textId="77777777" w:rsidR="00141B65" w:rsidRPr="00141B65" w:rsidRDefault="00141B65" w:rsidP="00141B65">
      <w:r w:rsidRPr="00141B65">
        <w:t xml:space="preserve">Nous remercions également nos </w:t>
      </w:r>
      <w:proofErr w:type="spellStart"/>
      <w:r w:rsidRPr="00141B65">
        <w:t>cofinanceurs</w:t>
      </w:r>
      <w:proofErr w:type="spellEnd"/>
      <w:r w:rsidRPr="00141B65">
        <w:t xml:space="preserve"> locaux et partenaires prescripteurs </w:t>
      </w:r>
      <w:r w:rsidRPr="00141B65">
        <w:rPr>
          <w:b/>
          <w:bCs/>
        </w:rPr>
        <w:t>@cofinanceur_local @</w:t>
      </w:r>
      <w:proofErr w:type="gramStart"/>
      <w:r w:rsidRPr="00141B65">
        <w:rPr>
          <w:b/>
          <w:bCs/>
        </w:rPr>
        <w:t>Partenaires .</w:t>
      </w:r>
      <w:proofErr w:type="gramEnd"/>
      <w:r w:rsidRPr="00141B65">
        <w:rPr>
          <w:b/>
          <w:bCs/>
        </w:rPr>
        <w:t xml:space="preserve"> </w:t>
      </w:r>
      <w:r w:rsidRPr="00141B65">
        <w:rPr>
          <w:rFonts w:ascii="Segoe UI Emoji" w:hAnsi="Segoe UI Emoji" w:cs="Segoe UI Emoji"/>
        </w:rPr>
        <w:t>🤝</w:t>
      </w:r>
    </w:p>
    <w:p w14:paraId="209C2355" w14:textId="77777777" w:rsidR="00141B65" w:rsidRPr="00141B65" w:rsidRDefault="00141B65" w:rsidP="00141B65">
      <w:r w:rsidRPr="00141B65">
        <w:rPr>
          <w:b/>
          <w:bCs/>
        </w:rPr>
        <w:t xml:space="preserve">#Bpifrance, #Ministère de l'Économie et des Finances </w:t>
      </w:r>
      <w:proofErr w:type="gramStart"/>
      <w:r w:rsidRPr="00141B65">
        <w:rPr>
          <w:b/>
          <w:bCs/>
        </w:rPr>
        <w:t>et  #</w:t>
      </w:r>
      <w:proofErr w:type="gramEnd"/>
      <w:r w:rsidRPr="00141B65">
        <w:rPr>
          <w:b/>
          <w:bCs/>
        </w:rPr>
        <w:t>BanqueDesTerritoire</w:t>
      </w:r>
    </w:p>
    <w:p w14:paraId="68436BC2" w14:textId="77777777" w:rsidR="00141B65" w:rsidRDefault="00141B65" w:rsidP="005178A0"/>
    <w:p w14:paraId="2EBC7572" w14:textId="77777777" w:rsidR="00141B65" w:rsidRDefault="00141B65" w:rsidP="005178A0"/>
    <w:p w14:paraId="03621AF7" w14:textId="77777777" w:rsidR="00141B65" w:rsidRDefault="00141B65" w:rsidP="005178A0"/>
    <w:p w14:paraId="5864297A" w14:textId="77777777" w:rsidR="00141B65" w:rsidRDefault="00141B65" w:rsidP="005178A0"/>
    <w:p w14:paraId="05EFAF35" w14:textId="77777777" w:rsidR="00141B65" w:rsidRDefault="00141B65" w:rsidP="005178A0"/>
    <w:p w14:paraId="2EDCE432" w14:textId="77777777" w:rsidR="00141B65" w:rsidRDefault="00141B65" w:rsidP="005178A0"/>
    <w:p w14:paraId="6FF3CEAC" w14:textId="77777777" w:rsidR="00141B65" w:rsidRDefault="00141B65" w:rsidP="005178A0"/>
    <w:p w14:paraId="51D055ED" w14:textId="77777777" w:rsidR="00141B65" w:rsidRDefault="00141B65" w:rsidP="005178A0"/>
    <w:p w14:paraId="1E51E0F8" w14:textId="77777777" w:rsidR="00141B65" w:rsidRDefault="00141B65" w:rsidP="005178A0"/>
    <w:p w14:paraId="43DF19E7" w14:textId="77777777" w:rsidR="00141B65" w:rsidRDefault="00141B65" w:rsidP="005178A0"/>
    <w:p w14:paraId="2ABAE24B" w14:textId="77777777" w:rsidR="00141B65" w:rsidRDefault="00141B65" w:rsidP="005178A0"/>
    <w:p w14:paraId="44CE61E5" w14:textId="77777777" w:rsidR="00141B65" w:rsidRPr="00141B65" w:rsidRDefault="00141B65" w:rsidP="00141B65">
      <w:r w:rsidRPr="00141B65">
        <w:rPr>
          <w:b/>
          <w:bCs/>
        </w:rPr>
        <w:lastRenderedPageBreak/>
        <w:t xml:space="preserve">Ex : Post LinkedIn : Journée de clôture de </w:t>
      </w:r>
      <w:proofErr w:type="spellStart"/>
      <w:r w:rsidRPr="00141B65">
        <w:rPr>
          <w:b/>
          <w:bCs/>
        </w:rPr>
        <w:t>promo_Accélérateur</w:t>
      </w:r>
      <w:proofErr w:type="spellEnd"/>
      <w:r w:rsidRPr="00141B65">
        <w:rPr>
          <w:b/>
          <w:bCs/>
        </w:rPr>
        <w:t xml:space="preserve"> </w:t>
      </w:r>
      <w:proofErr w:type="spellStart"/>
      <w:r w:rsidRPr="00141B65">
        <w:rPr>
          <w:b/>
          <w:bCs/>
        </w:rPr>
        <w:t>Croiss</w:t>
      </w:r>
      <w:proofErr w:type="spellEnd"/>
      <w:r w:rsidRPr="00141B65">
        <w:rPr>
          <w:b/>
          <w:bCs/>
        </w:rPr>
        <w:t>. TPE</w:t>
      </w:r>
    </w:p>
    <w:p w14:paraId="460B5E04" w14:textId="77777777" w:rsidR="00141B65" w:rsidRPr="00141B65" w:rsidRDefault="00141B65" w:rsidP="00141B65">
      <w:r w:rsidRPr="00141B65">
        <w:rPr>
          <w:b/>
          <w:bCs/>
        </w:rPr>
        <w:t xml:space="preserve">[Nom de l'opérateur] est fier de clôturer l'Accélérateur Croissance </w:t>
      </w:r>
      <w:proofErr w:type="gramStart"/>
      <w:r w:rsidRPr="00141B65">
        <w:rPr>
          <w:b/>
          <w:bCs/>
        </w:rPr>
        <w:t>TPE  XXXX</w:t>
      </w:r>
      <w:proofErr w:type="gramEnd"/>
      <w:r w:rsidRPr="00141B65">
        <w:rPr>
          <w:b/>
          <w:bCs/>
        </w:rPr>
        <w:t xml:space="preserve"> Entrepreneuriat Quartier 2030 dans [région, département, villes] !</w:t>
      </w:r>
      <w:r w:rsidRPr="00141B65">
        <w:t> </w:t>
      </w:r>
      <w:r w:rsidRPr="00141B65">
        <w:rPr>
          <w:rFonts w:ascii="Segoe UI Emoji" w:hAnsi="Segoe UI Emoji" w:cs="Segoe UI Emoji"/>
        </w:rPr>
        <w:t>🚀🌟</w:t>
      </w:r>
      <w:r w:rsidRPr="00141B65">
        <w:t xml:space="preserve"> #AccélérateurCroissanceTPEEQ2030</w:t>
      </w:r>
    </w:p>
    <w:p w14:paraId="3D22A163" w14:textId="77777777" w:rsidR="00141B65" w:rsidRPr="00141B65" w:rsidRDefault="00141B65" w:rsidP="00141B65">
      <w:r w:rsidRPr="00141B65">
        <w:rPr>
          <w:b/>
          <w:bCs/>
        </w:rPr>
        <w:t>Félicitations à tous les accélérés pour leur parcours exceptionnel !</w:t>
      </w:r>
      <w:r w:rsidRPr="00141B65">
        <w:t> </w:t>
      </w:r>
      <w:r w:rsidRPr="00141B65">
        <w:rPr>
          <w:rFonts w:ascii="Segoe UI Emoji" w:hAnsi="Segoe UI Emoji" w:cs="Segoe UI Emoji"/>
        </w:rPr>
        <w:t>🎉</w:t>
      </w:r>
    </w:p>
    <w:p w14:paraId="749615F3" w14:textId="77777777" w:rsidR="00141B65" w:rsidRPr="00141B65" w:rsidRDefault="00141B65" w:rsidP="00141B65">
      <w:r w:rsidRPr="00141B65">
        <w:t xml:space="preserve">Nous sommes incroyablement fiers de nos entrepreneurs qui ont brillamment complété ce programme intensif d'accélération. Pendant ces 12 mois </w:t>
      </w:r>
      <w:r w:rsidRPr="00141B65">
        <w:rPr>
          <w:b/>
          <w:bCs/>
        </w:rPr>
        <w:t xml:space="preserve">@noms </w:t>
      </w:r>
      <w:proofErr w:type="gramStart"/>
      <w:r w:rsidRPr="00141B65">
        <w:rPr>
          <w:b/>
          <w:bCs/>
        </w:rPr>
        <w:t xml:space="preserve">accélérés </w:t>
      </w:r>
      <w:r w:rsidRPr="00141B65">
        <w:t>,</w:t>
      </w:r>
      <w:proofErr w:type="gramEnd"/>
      <w:r w:rsidRPr="00141B65">
        <w:t xml:space="preserve"> ils ont bénéficié de :</w:t>
      </w:r>
    </w:p>
    <w:p w14:paraId="3CD4F3F4" w14:textId="77777777" w:rsidR="00141B65" w:rsidRPr="00141B65" w:rsidRDefault="00141B65" w:rsidP="00141B65">
      <w:pPr>
        <w:numPr>
          <w:ilvl w:val="0"/>
          <w:numId w:val="4"/>
        </w:numPr>
      </w:pPr>
      <w:r w:rsidRPr="00141B65">
        <w:rPr>
          <w:b/>
          <w:bCs/>
        </w:rPr>
        <w:t xml:space="preserve">La formation individuelle </w:t>
      </w:r>
      <w:r w:rsidRPr="00141B65">
        <w:rPr>
          <w:rFonts w:ascii="Segoe UI Emoji" w:hAnsi="Segoe UI Emoji" w:cs="Segoe UI Emoji"/>
          <w:b/>
          <w:bCs/>
        </w:rPr>
        <w:t>📚</w:t>
      </w:r>
    </w:p>
    <w:p w14:paraId="509FA80A" w14:textId="77777777" w:rsidR="00141B65" w:rsidRPr="00141B65" w:rsidRDefault="00141B65" w:rsidP="00141B65">
      <w:pPr>
        <w:numPr>
          <w:ilvl w:val="0"/>
          <w:numId w:val="4"/>
        </w:numPr>
      </w:pPr>
      <w:r w:rsidRPr="00141B65">
        <w:rPr>
          <w:b/>
          <w:bCs/>
        </w:rPr>
        <w:t xml:space="preserve">La formation collective </w:t>
      </w:r>
      <w:r w:rsidRPr="00141B65">
        <w:rPr>
          <w:rFonts w:ascii="Segoe UI Emoji" w:hAnsi="Segoe UI Emoji" w:cs="Segoe UI Emoji"/>
          <w:b/>
          <w:bCs/>
        </w:rPr>
        <w:t>👥</w:t>
      </w:r>
    </w:p>
    <w:p w14:paraId="17FE5DA7" w14:textId="77777777" w:rsidR="00141B65" w:rsidRPr="00141B65" w:rsidRDefault="00141B65" w:rsidP="00141B65">
      <w:pPr>
        <w:numPr>
          <w:ilvl w:val="0"/>
          <w:numId w:val="4"/>
        </w:numPr>
      </w:pPr>
      <w:r w:rsidRPr="00141B65">
        <w:rPr>
          <w:b/>
          <w:bCs/>
        </w:rPr>
        <w:t xml:space="preserve">La mise en réseau </w:t>
      </w:r>
      <w:r w:rsidRPr="00141B65">
        <w:rPr>
          <w:rFonts w:ascii="Segoe UI Emoji" w:hAnsi="Segoe UI Emoji" w:cs="Segoe UI Emoji"/>
        </w:rPr>
        <w:t>🌐</w:t>
      </w:r>
    </w:p>
    <w:p w14:paraId="145B973A" w14:textId="77777777" w:rsidR="00141B65" w:rsidRPr="00141B65" w:rsidRDefault="00141B65" w:rsidP="00141B65">
      <w:r w:rsidRPr="00141B65">
        <w:rPr>
          <w:b/>
          <w:bCs/>
        </w:rPr>
        <w:t xml:space="preserve">Ils ont su relever les défis et faire preuve de détermination pour passer à l’échelle en boostant leur chiffre d'affaires et en recrutement de nouveaux salariés. </w:t>
      </w:r>
      <w:r w:rsidRPr="00141B65">
        <w:rPr>
          <w:rFonts w:ascii="Segoe UI Emoji" w:hAnsi="Segoe UI Emoji" w:cs="Segoe UI Emoji"/>
          <w:b/>
          <w:bCs/>
        </w:rPr>
        <w:t>🚀📈</w:t>
      </w:r>
    </w:p>
    <w:p w14:paraId="18C55175" w14:textId="77777777" w:rsidR="00141B65" w:rsidRPr="00141B65" w:rsidRDefault="00141B65" w:rsidP="00141B65">
      <w:r w:rsidRPr="00141B65">
        <w:t xml:space="preserve">L'Accélérateur Croissance TPE est un dispositif du </w:t>
      </w:r>
      <w:proofErr w:type="spellStart"/>
      <w:r w:rsidRPr="00141B65">
        <w:t>coontinuum</w:t>
      </w:r>
      <w:proofErr w:type="spellEnd"/>
      <w:r w:rsidRPr="00141B65">
        <w:t xml:space="preserve"> d'accompagnement du programme </w:t>
      </w:r>
      <w:r w:rsidRPr="00141B65">
        <w:rPr>
          <w:b/>
          <w:bCs/>
        </w:rPr>
        <w:t>#EntrepreneuriatQuartier2030 (EQ2030)</w:t>
      </w:r>
      <w:r w:rsidRPr="00141B65">
        <w:t xml:space="preserve">, une </w:t>
      </w:r>
      <w:r w:rsidRPr="00141B65">
        <w:rPr>
          <w:b/>
          <w:bCs/>
        </w:rPr>
        <w:t>initiative gouvernementale</w:t>
      </w:r>
      <w:r w:rsidRPr="00141B65">
        <w:t xml:space="preserve"> visant à </w:t>
      </w:r>
      <w:r w:rsidRPr="00141B65">
        <w:rPr>
          <w:b/>
          <w:bCs/>
        </w:rPr>
        <w:t>soutenir l'entrepreneuriat dans les quartiers prioritaires de la politique de la ville</w:t>
      </w:r>
      <w:r w:rsidRPr="00141B65">
        <w:t xml:space="preserve"> (QPV). </w:t>
      </w:r>
      <w:r w:rsidRPr="00141B65">
        <w:rPr>
          <w:rFonts w:ascii="Segoe UI Emoji" w:hAnsi="Segoe UI Emoji" w:cs="Segoe UI Emoji"/>
        </w:rPr>
        <w:t>💡🤝</w:t>
      </w:r>
    </w:p>
    <w:p w14:paraId="64D2B09F" w14:textId="77777777" w:rsidR="00141B65" w:rsidRPr="00141B65" w:rsidRDefault="00141B65" w:rsidP="00141B65">
      <w:r w:rsidRPr="00141B65">
        <w:rPr>
          <w:b/>
          <w:bCs/>
        </w:rPr>
        <w:t xml:space="preserve">Ainsi, l'Accélérateur Croissance </w:t>
      </w:r>
      <w:proofErr w:type="gramStart"/>
      <w:r w:rsidRPr="00141B65">
        <w:rPr>
          <w:b/>
          <w:bCs/>
        </w:rPr>
        <w:t>TPE  </w:t>
      </w:r>
      <w:r w:rsidRPr="00141B65">
        <w:t>est</w:t>
      </w:r>
      <w:proofErr w:type="gramEnd"/>
      <w:r w:rsidRPr="00141B65">
        <w:t xml:space="preserve"> financé par les bailleurs de fonds </w:t>
      </w:r>
      <w:r w:rsidRPr="00141B65">
        <w:rPr>
          <w:b/>
          <w:bCs/>
        </w:rPr>
        <w:t xml:space="preserve">@Ministère de l'Économie et des Finances </w:t>
      </w:r>
      <w:r w:rsidRPr="00141B65">
        <w:rPr>
          <w:rFonts w:ascii="Segoe UI Emoji" w:hAnsi="Segoe UI Emoji" w:cs="Segoe UI Emoji"/>
          <w:b/>
          <w:bCs/>
        </w:rPr>
        <w:t>💼💰</w:t>
      </w:r>
    </w:p>
    <w:p w14:paraId="01CEA9AB" w14:textId="77777777" w:rsidR="00141B65" w:rsidRPr="00141B65" w:rsidRDefault="00141B65" w:rsidP="00141B65">
      <w:r w:rsidRPr="00141B65">
        <w:t xml:space="preserve">Merci à </w:t>
      </w:r>
      <w:r w:rsidRPr="00141B65">
        <w:rPr>
          <w:b/>
          <w:bCs/>
        </w:rPr>
        <w:t xml:space="preserve">@BPIFRANCE </w:t>
      </w:r>
      <w:r w:rsidRPr="00141B65">
        <w:t xml:space="preserve">qui pilote le programme #EQ2030 au national : </w:t>
      </w:r>
      <w:r w:rsidRPr="00141B65">
        <w:rPr>
          <w:b/>
          <w:bCs/>
        </w:rPr>
        <w:t xml:space="preserve">@RCE @RT </w:t>
      </w:r>
      <w:r w:rsidRPr="00141B65">
        <w:rPr>
          <w:rFonts w:ascii="Segoe UI Emoji" w:hAnsi="Segoe UI Emoji" w:cs="Segoe UI Emoji"/>
        </w:rPr>
        <w:t>🙌</w:t>
      </w:r>
    </w:p>
    <w:p w14:paraId="704FB9CB" w14:textId="77777777" w:rsidR="00141B65" w:rsidRPr="00141B65" w:rsidRDefault="00141B65" w:rsidP="00141B65">
      <w:r w:rsidRPr="00141B65">
        <w:t xml:space="preserve">Nous remercions également nos </w:t>
      </w:r>
      <w:proofErr w:type="spellStart"/>
      <w:r w:rsidRPr="00141B65">
        <w:t>cofinanceurs</w:t>
      </w:r>
      <w:proofErr w:type="spellEnd"/>
      <w:r w:rsidRPr="00141B65">
        <w:t xml:space="preserve"> locaux et partenaires sur le programme </w:t>
      </w:r>
      <w:r w:rsidRPr="00141B65">
        <w:rPr>
          <w:b/>
          <w:bCs/>
        </w:rPr>
        <w:t xml:space="preserve">@cofinanceur_local et @partenaire </w:t>
      </w:r>
      <w:r w:rsidRPr="00141B65">
        <w:rPr>
          <w:rFonts w:ascii="Segoe UI Emoji" w:hAnsi="Segoe UI Emoji" w:cs="Segoe UI Emoji"/>
          <w:b/>
          <w:bCs/>
        </w:rPr>
        <w:t>🤝</w:t>
      </w:r>
    </w:p>
    <w:p w14:paraId="3D979530" w14:textId="77777777" w:rsidR="00141B65" w:rsidRPr="00141B65" w:rsidRDefault="00141B65" w:rsidP="00141B65">
      <w:r w:rsidRPr="00141B65">
        <w:rPr>
          <w:b/>
          <w:bCs/>
        </w:rPr>
        <w:t>#</w:t>
      </w:r>
      <w:proofErr w:type="gramStart"/>
      <w:r w:rsidRPr="00141B65">
        <w:rPr>
          <w:b/>
          <w:bCs/>
        </w:rPr>
        <w:t>Bpifrance,#</w:t>
      </w:r>
      <w:proofErr w:type="gramEnd"/>
      <w:r w:rsidRPr="00141B65">
        <w:rPr>
          <w:b/>
          <w:bCs/>
        </w:rPr>
        <w:t>Ministère de l'Économie et des Finances #TousEntrepreneurs #EQ2030</w:t>
      </w:r>
    </w:p>
    <w:p w14:paraId="260FD5DC" w14:textId="77777777" w:rsidR="00141B65" w:rsidRPr="005178A0" w:rsidRDefault="00141B65" w:rsidP="005178A0"/>
    <w:sectPr w:rsidR="00141B65" w:rsidRPr="00517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,Sans-Serif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38D3"/>
    <w:multiLevelType w:val="hybridMultilevel"/>
    <w:tmpl w:val="5BECD780"/>
    <w:lvl w:ilvl="0" w:tplc="FA9A9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,Sans-Serif" w:hAnsi="Arial,Sans-Serif" w:hint="default"/>
      </w:rPr>
    </w:lvl>
    <w:lvl w:ilvl="1" w:tplc="0430FB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,Sans-Serif" w:hAnsi="Arial,Sans-Serif" w:hint="default"/>
      </w:rPr>
    </w:lvl>
    <w:lvl w:ilvl="2" w:tplc="43DA5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,Sans-Serif" w:hAnsi="Arial,Sans-Serif" w:hint="default"/>
      </w:rPr>
    </w:lvl>
    <w:lvl w:ilvl="3" w:tplc="6DAE0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,Sans-Serif" w:hAnsi="Arial,Sans-Serif" w:hint="default"/>
      </w:rPr>
    </w:lvl>
    <w:lvl w:ilvl="4" w:tplc="A3A8C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,Sans-Serif" w:hAnsi="Arial,Sans-Serif" w:hint="default"/>
      </w:rPr>
    </w:lvl>
    <w:lvl w:ilvl="5" w:tplc="BF20A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,Sans-Serif" w:hAnsi="Arial,Sans-Serif" w:hint="default"/>
      </w:rPr>
    </w:lvl>
    <w:lvl w:ilvl="6" w:tplc="42784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,Sans-Serif" w:hAnsi="Arial,Sans-Serif" w:hint="default"/>
      </w:rPr>
    </w:lvl>
    <w:lvl w:ilvl="7" w:tplc="752A4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,Sans-Serif" w:hAnsi="Arial,Sans-Serif" w:hint="default"/>
      </w:rPr>
    </w:lvl>
    <w:lvl w:ilvl="8" w:tplc="74263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,Sans-Serif" w:hAnsi="Arial,Sans-Serif" w:hint="default"/>
      </w:rPr>
    </w:lvl>
  </w:abstractNum>
  <w:abstractNum w:abstractNumId="1" w15:restartNumberingAfterBreak="0">
    <w:nsid w:val="06FC1C5E"/>
    <w:multiLevelType w:val="hybridMultilevel"/>
    <w:tmpl w:val="F356EF52"/>
    <w:lvl w:ilvl="0" w:tplc="E03E36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80A0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F4BE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4F29C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6285D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3EEBA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EBCCA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68A83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A28EC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0BA617D0"/>
    <w:multiLevelType w:val="hybridMultilevel"/>
    <w:tmpl w:val="6724323C"/>
    <w:lvl w:ilvl="0" w:tplc="7876E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,Sans-Serif" w:hAnsi="Arial,Sans-Serif" w:hint="default"/>
      </w:rPr>
    </w:lvl>
    <w:lvl w:ilvl="1" w:tplc="28D87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,Sans-Serif" w:hAnsi="Arial,Sans-Serif" w:hint="default"/>
      </w:rPr>
    </w:lvl>
    <w:lvl w:ilvl="2" w:tplc="DC52F0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,Sans-Serif" w:hAnsi="Arial,Sans-Serif" w:hint="default"/>
      </w:rPr>
    </w:lvl>
    <w:lvl w:ilvl="3" w:tplc="BBFC4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,Sans-Serif" w:hAnsi="Arial,Sans-Serif" w:hint="default"/>
      </w:rPr>
    </w:lvl>
    <w:lvl w:ilvl="4" w:tplc="77FA5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,Sans-Serif" w:hAnsi="Arial,Sans-Serif" w:hint="default"/>
      </w:rPr>
    </w:lvl>
    <w:lvl w:ilvl="5" w:tplc="6CC2B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,Sans-Serif" w:hAnsi="Arial,Sans-Serif" w:hint="default"/>
      </w:rPr>
    </w:lvl>
    <w:lvl w:ilvl="6" w:tplc="DCCE8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,Sans-Serif" w:hAnsi="Arial,Sans-Serif" w:hint="default"/>
      </w:rPr>
    </w:lvl>
    <w:lvl w:ilvl="7" w:tplc="DA2A2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,Sans-Serif" w:hAnsi="Arial,Sans-Serif" w:hint="default"/>
      </w:rPr>
    </w:lvl>
    <w:lvl w:ilvl="8" w:tplc="8B329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,Sans-Serif" w:hAnsi="Arial,Sans-Serif" w:hint="default"/>
      </w:rPr>
    </w:lvl>
  </w:abstractNum>
  <w:abstractNum w:abstractNumId="3" w15:restartNumberingAfterBreak="0">
    <w:nsid w:val="0E0758A5"/>
    <w:multiLevelType w:val="hybridMultilevel"/>
    <w:tmpl w:val="FFD2C8A2"/>
    <w:lvl w:ilvl="0" w:tplc="6E54F0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8D813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4C0F7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A26C06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7223E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26B2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7205B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0273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F4401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412892720">
    <w:abstractNumId w:val="1"/>
  </w:num>
  <w:num w:numId="2" w16cid:durableId="2072001048">
    <w:abstractNumId w:val="3"/>
  </w:num>
  <w:num w:numId="3" w16cid:durableId="651643842">
    <w:abstractNumId w:val="0"/>
  </w:num>
  <w:num w:numId="4" w16cid:durableId="96801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65"/>
    <w:rsid w:val="00141B65"/>
    <w:rsid w:val="00221510"/>
    <w:rsid w:val="002E50CC"/>
    <w:rsid w:val="004213BA"/>
    <w:rsid w:val="005178A0"/>
    <w:rsid w:val="006003F3"/>
    <w:rsid w:val="00714604"/>
    <w:rsid w:val="00822791"/>
    <w:rsid w:val="009A0691"/>
    <w:rsid w:val="00B710C9"/>
    <w:rsid w:val="00C31516"/>
    <w:rsid w:val="00C46059"/>
    <w:rsid w:val="00CB693D"/>
    <w:rsid w:val="00D66DA2"/>
    <w:rsid w:val="00E2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B266"/>
  <w15:chartTrackingRefBased/>
  <w15:docId w15:val="{BB39FAAF-CA38-432C-931D-85F12BB8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41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BF8600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1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BF8600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1B65"/>
    <w:pPr>
      <w:keepNext/>
      <w:keepLines/>
      <w:spacing w:before="160" w:after="80"/>
      <w:outlineLvl w:val="2"/>
    </w:pPr>
    <w:rPr>
      <w:rFonts w:eastAsiaTheme="majorEastAsia" w:cstheme="majorBidi"/>
      <w:color w:val="BF8600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1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BF8600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1B65"/>
    <w:pPr>
      <w:keepNext/>
      <w:keepLines/>
      <w:spacing w:before="80" w:after="40"/>
      <w:outlineLvl w:val="4"/>
    </w:pPr>
    <w:rPr>
      <w:rFonts w:eastAsiaTheme="majorEastAsia" w:cstheme="majorBidi"/>
      <w:color w:val="BF8600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1B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B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B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B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1B65"/>
    <w:rPr>
      <w:rFonts w:asciiTheme="majorHAnsi" w:eastAsiaTheme="majorEastAsia" w:hAnsiTheme="majorHAnsi" w:cstheme="majorBidi"/>
      <w:color w:val="BF8600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41B65"/>
    <w:rPr>
      <w:rFonts w:asciiTheme="majorHAnsi" w:eastAsiaTheme="majorEastAsia" w:hAnsiTheme="majorHAnsi" w:cstheme="majorBidi"/>
      <w:color w:val="BF8600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41B65"/>
    <w:rPr>
      <w:rFonts w:eastAsiaTheme="majorEastAsia" w:cstheme="majorBidi"/>
      <w:color w:val="BF8600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41B65"/>
    <w:rPr>
      <w:rFonts w:eastAsiaTheme="majorEastAsia" w:cstheme="majorBidi"/>
      <w:i/>
      <w:iCs/>
      <w:color w:val="BF8600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41B65"/>
    <w:rPr>
      <w:rFonts w:eastAsiaTheme="majorEastAsia" w:cstheme="majorBidi"/>
      <w:color w:val="BF8600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1B6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41B6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41B6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41B6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41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1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B6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41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41B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1B6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41B6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41B65"/>
    <w:rPr>
      <w:i/>
      <w:iCs/>
      <w:color w:val="BF8600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B65"/>
    <w:pPr>
      <w:pBdr>
        <w:top w:val="single" w:sz="4" w:space="10" w:color="BF8600" w:themeColor="accent1" w:themeShade="BF"/>
        <w:bottom w:val="single" w:sz="4" w:space="10" w:color="BF8600" w:themeColor="accent1" w:themeShade="BF"/>
      </w:pBdr>
      <w:spacing w:before="360" w:after="360"/>
      <w:ind w:left="864" w:right="864"/>
      <w:jc w:val="center"/>
    </w:pPr>
    <w:rPr>
      <w:i/>
      <w:iCs/>
      <w:color w:val="BF8600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B65"/>
    <w:rPr>
      <w:i/>
      <w:iCs/>
      <w:color w:val="BF8600" w:themeColor="accent1" w:themeShade="BF"/>
    </w:rPr>
  </w:style>
  <w:style w:type="character" w:styleId="Rfrenceintense">
    <w:name w:val="Intense Reference"/>
    <w:basedOn w:val="Policepardfaut"/>
    <w:uiPriority w:val="32"/>
    <w:qFormat/>
    <w:rsid w:val="00141B65"/>
    <w:rPr>
      <w:b/>
      <w:bCs/>
      <w:smallCaps/>
      <w:color w:val="BF8600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74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1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620">
          <w:marLeft w:val="0"/>
          <w:marRight w:val="0"/>
          <w:marTop w:val="70"/>
          <w:marBottom w:val="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14">
          <w:marLeft w:val="0"/>
          <w:marRight w:val="0"/>
          <w:marTop w:val="70"/>
          <w:marBottom w:val="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7588">
          <w:marLeft w:val="0"/>
          <w:marRight w:val="0"/>
          <w:marTop w:val="70"/>
          <w:marBottom w:val="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5481">
          <w:marLeft w:val="23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29">
          <w:marLeft w:val="23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593">
          <w:marLeft w:val="23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4414">
          <w:marLeft w:val="23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977">
          <w:marLeft w:val="23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2724">
          <w:marLeft w:val="23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SEO">
  <a:themeElements>
    <a:clrScheme name="OSEOtheme">
      <a:dk1>
        <a:srgbClr val="000000"/>
      </a:dk1>
      <a:lt1>
        <a:srgbClr val="FFFFFF"/>
      </a:lt1>
      <a:dk2>
        <a:srgbClr val="72625A"/>
      </a:dk2>
      <a:lt2>
        <a:srgbClr val="A2928A"/>
      </a:lt2>
      <a:accent1>
        <a:srgbClr val="FFB300"/>
      </a:accent1>
      <a:accent2>
        <a:srgbClr val="BEB3AE"/>
      </a:accent2>
      <a:accent3>
        <a:srgbClr val="FC0019"/>
      </a:accent3>
      <a:accent4>
        <a:srgbClr val="D2CBC8"/>
      </a:accent4>
      <a:accent5>
        <a:srgbClr val="FFD77D"/>
      </a:accent5>
      <a:accent6>
        <a:srgbClr val="E8E4E8"/>
      </a:accent6>
      <a:hlink>
        <a:srgbClr val="002060"/>
      </a:hlink>
      <a:folHlink>
        <a:srgbClr val="92D050"/>
      </a:folHlink>
    </a:clrScheme>
    <a:fontScheme name="OSEO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Mountain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100000"/>
                <a:hueMod val="100000"/>
                <a:satMod val="100000"/>
              </a:schemeClr>
            </a:gs>
            <a:gs pos="50000">
              <a:schemeClr val="phClr">
                <a:tint val="25000"/>
                <a:shade val="100000"/>
                <a:hueMod val="100000"/>
                <a:satMod val="100000"/>
              </a:schemeClr>
            </a:gs>
            <a:gs pos="100000">
              <a:schemeClr val="phClr">
                <a:tint val="100000"/>
                <a:shade val="100000"/>
                <a:hueMod val="100000"/>
                <a:satMod val="10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40000"/>
                <a:shade val="100000"/>
                <a:hueMod val="100000"/>
                <a:satMod val="100000"/>
              </a:schemeClr>
            </a:gs>
            <a:gs pos="30000">
              <a:schemeClr val="phClr">
                <a:tint val="100000"/>
                <a:shade val="100000"/>
                <a:hueMod val="100000"/>
                <a:satMod val="100000"/>
              </a:schemeClr>
            </a:gs>
            <a:gs pos="68000">
              <a:schemeClr val="phClr">
                <a:tint val="100000"/>
                <a:shade val="100000"/>
                <a:hueMod val="100000"/>
                <a:satMod val="100000"/>
              </a:schemeClr>
            </a:gs>
            <a:gs pos="100000">
              <a:schemeClr val="phClr">
                <a:tint val="40000"/>
                <a:shade val="100000"/>
                <a:hueMod val="100000"/>
                <a:sat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br" rotWithShape="0">
              <a:srgbClr val="000000">
                <a:alpha val="0"/>
              </a:srgbClr>
            </a:outerShdw>
          </a:effectLst>
        </a:effectStyle>
        <a:effectStyle>
          <a:effectLst>
            <a:outerShdw blurRad="38100" dist="25400" dir="5400000" algn="ctr" rotWithShape="0">
              <a:srgbClr val="EBE9ED">
                <a:alpha val="0"/>
              </a:srgbClr>
            </a:outerShdw>
          </a:effectLst>
          <a:scene3d>
            <a:camera prst="orthographicFront">
              <a:rot lat="0" lon="0" rev="0"/>
            </a:camera>
            <a:lightRig rig="glow" dir="b"/>
          </a:scene3d>
          <a:sp3d contourW="6350" prstMaterial="softEdge">
            <a:bevelT w="25400" h="25400"/>
            <a:contourClr>
              <a:schemeClr val="phClr">
                <a:tint val="9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reflection blurRad="12700" stA="40000" endPos="40000" dist="25400" dir="5400000" sy="-100000" rotWithShape="0"/>
          </a:effectLst>
          <a:scene3d>
            <a:camera prst="perspectiveFront"/>
            <a:lightRig rig="glow" dir="b"/>
          </a:scene3d>
          <a:sp3d contourW="6350" prstMaterial="softEdge">
            <a:bevelT w="50800" h="25400"/>
            <a:contourClr>
              <a:schemeClr val="phClr">
                <a:tint val="100000"/>
                <a:shade val="80000"/>
                <a:hueMod val="100000"/>
                <a:satMod val="1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635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fr-FR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635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fr-FR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template Oséo 1">
        <a:dk1>
          <a:srgbClr val="000000"/>
        </a:dk1>
        <a:lt1>
          <a:srgbClr val="FFFFFF"/>
        </a:lt1>
        <a:dk2>
          <a:srgbClr val="FFB300"/>
        </a:dk2>
        <a:lt2>
          <a:srgbClr val="D2CBC8"/>
        </a:lt2>
        <a:accent1>
          <a:srgbClr val="FC0019"/>
        </a:accent1>
        <a:accent2>
          <a:srgbClr val="BEB3AE"/>
        </a:accent2>
        <a:accent3>
          <a:srgbClr val="FFFFFF"/>
        </a:accent3>
        <a:accent4>
          <a:srgbClr val="000000"/>
        </a:accent4>
        <a:accent5>
          <a:srgbClr val="FDAAAB"/>
        </a:accent5>
        <a:accent6>
          <a:srgbClr val="ACA29D"/>
        </a:accent6>
        <a:hlink>
          <a:srgbClr val="A2928A"/>
        </a:hlink>
        <a:folHlink>
          <a:srgbClr val="72625A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8d7a6b-646a-4e2a-8bc9-95cbe898eccd">
      <Terms xmlns="http://schemas.microsoft.com/office/infopath/2007/PartnerControls"/>
    </lcf76f155ced4ddcb4097134ff3c332f>
    <TaxCatchAll xmlns="34573eb4-8e9b-4432-a8ab-9ffec75b939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2C5E0E63BE94F8EAD80C26B0EC64E" ma:contentTypeVersion="13" ma:contentTypeDescription="Crée un document." ma:contentTypeScope="" ma:versionID="9c91899b28d7973ae7c7ffad14b84673">
  <xsd:schema xmlns:xsd="http://www.w3.org/2001/XMLSchema" xmlns:xs="http://www.w3.org/2001/XMLSchema" xmlns:p="http://schemas.microsoft.com/office/2006/metadata/properties" xmlns:ns2="678d7a6b-646a-4e2a-8bc9-95cbe898eccd" xmlns:ns3="34573eb4-8e9b-4432-a8ab-9ffec75b9392" targetNamespace="http://schemas.microsoft.com/office/2006/metadata/properties" ma:root="true" ma:fieldsID="8e8e0e80c7a41becfbce1d02200ea44e" ns2:_="" ns3:_="">
    <xsd:import namespace="678d7a6b-646a-4e2a-8bc9-95cbe898eccd"/>
    <xsd:import namespace="34573eb4-8e9b-4432-a8ab-9ffec75b93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d7a6b-646a-4e2a-8bc9-95cbe898ec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f5bfe009-0698-4f0a-aaca-d9746fe593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73eb4-8e9b-4432-a8ab-9ffec75b939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7c16458-4153-4af0-9778-cfeb56f98574}" ma:internalName="TaxCatchAll" ma:showField="CatchAllData" ma:web="34573eb4-8e9b-4432-a8ab-9ffec75b93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4EB2CE-C88D-4011-9E09-2503BAFBE7BD}">
  <ds:schemaRefs>
    <ds:schemaRef ds:uri="678d7a6b-646a-4e2a-8bc9-95cbe898eccd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www.w3.org/XML/1998/namespace"/>
    <ds:schemaRef ds:uri="34573eb4-8e9b-4432-a8ab-9ffec75b939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BE44A8-5C05-49DF-9184-F959C500E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48EDC-5BFB-4009-A61B-38E08DAD9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d7a6b-646a-4e2a-8bc9-95cbe898eccd"/>
    <ds:schemaRef ds:uri="34573eb4-8e9b-4432-a8ab-9ffec75b9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935</Words>
  <Characters>5145</Characters>
  <Application>Microsoft Office Word</Application>
  <DocSecurity>0</DocSecurity>
  <Lines>42</Lines>
  <Paragraphs>12</Paragraphs>
  <ScaleCrop>false</ScaleCrop>
  <Company>Bpifrance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 SEMLALI</dc:creator>
  <cp:keywords/>
  <dc:description/>
  <cp:lastModifiedBy>Saad SEMLALI</cp:lastModifiedBy>
  <cp:revision>2</cp:revision>
  <dcterms:created xsi:type="dcterms:W3CDTF">2025-06-23T09:14:00Z</dcterms:created>
  <dcterms:modified xsi:type="dcterms:W3CDTF">2025-06-23T09:14:00Z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615553-48f4-466c-a66f-a3bb9a6459c5_Enabled">
    <vt:lpwstr>true</vt:lpwstr>
  </property>
  <property fmtid="{D5CDD505-2E9C-101B-9397-08002B2CF9AE}" pid="3" name="MSIP_Label_26615553-48f4-466c-a66f-a3bb9a6459c5_SetDate">
    <vt:lpwstr>2025-04-09T12:39:37Z</vt:lpwstr>
  </property>
  <property fmtid="{D5CDD505-2E9C-101B-9397-08002B2CF9AE}" pid="4" name="MSIP_Label_26615553-48f4-466c-a66f-a3bb9a6459c5_Method">
    <vt:lpwstr>Standard</vt:lpwstr>
  </property>
  <property fmtid="{D5CDD505-2E9C-101B-9397-08002B2CF9AE}" pid="5" name="MSIP_Label_26615553-48f4-466c-a66f-a3bb9a6459c5_Name">
    <vt:lpwstr>C1 - Interne</vt:lpwstr>
  </property>
  <property fmtid="{D5CDD505-2E9C-101B-9397-08002B2CF9AE}" pid="6" name="MSIP_Label_26615553-48f4-466c-a66f-a3bb9a6459c5_SiteId">
    <vt:lpwstr>1fbeb981-82a8-4cd1-8a51-a83806530676</vt:lpwstr>
  </property>
  <property fmtid="{D5CDD505-2E9C-101B-9397-08002B2CF9AE}" pid="7" name="MSIP_Label_26615553-48f4-466c-a66f-a3bb9a6459c5_ActionId">
    <vt:lpwstr>3b9da13e-d9e1-4465-9149-14f49a6814fc</vt:lpwstr>
  </property>
  <property fmtid="{D5CDD505-2E9C-101B-9397-08002B2CF9AE}" pid="8" name="MSIP_Label_26615553-48f4-466c-a66f-a3bb9a6459c5_ContentBits">
    <vt:lpwstr>0</vt:lpwstr>
  </property>
  <property fmtid="{D5CDD505-2E9C-101B-9397-08002B2CF9AE}" pid="9" name="MSIP_Label_26615553-48f4-466c-a66f-a3bb9a6459c5_Tag">
    <vt:lpwstr>10, 3, 0, 1</vt:lpwstr>
  </property>
  <property fmtid="{D5CDD505-2E9C-101B-9397-08002B2CF9AE}" pid="10" name="ContentTypeId">
    <vt:lpwstr>0x0101000332C5E0E63BE94F8EAD80C26B0EC64E</vt:lpwstr>
  </property>
</Properties>
</file>